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F5D2" w14:textId="77777777" w:rsidR="002C1257" w:rsidRDefault="00000000">
      <w:r w:rsidRPr="000953C7">
        <w:rPr>
          <w:b/>
          <w:bCs/>
        </w:rPr>
        <w:t>Unformatted</w:t>
      </w:r>
      <w:r>
        <w:t xml:space="preserve"> </w:t>
      </w:r>
      <w:r w:rsidRPr="0002326F">
        <w:rPr>
          <w:i/>
          <w:iCs/>
          <w:highlight w:val="yellow"/>
          <w:u w:val="single"/>
        </w:rPr>
        <w:t>paragraph</w:t>
      </w:r>
      <w:r>
        <w:t xml:space="preserve"> </w:t>
      </w:r>
      <w:r w:rsidRPr="00B9384D">
        <w:rPr>
          <w:color w:val="FF0000"/>
        </w:rPr>
        <w:t xml:space="preserve">with </w:t>
      </w:r>
      <w:r w:rsidRPr="00B9384D">
        <w:rPr>
          <w:u w:val="single"/>
        </w:rPr>
        <w:t>multiple</w:t>
      </w:r>
      <w:r>
        <w:t xml:space="preserve"> </w:t>
      </w:r>
      <w:r w:rsidRPr="006B5308">
        <w:rPr>
          <w:i/>
          <w:iCs/>
        </w:rPr>
        <w:t>runs</w:t>
      </w:r>
      <w:r>
        <w:t>.</w:t>
      </w:r>
    </w:p>
    <w:p w14:paraId="67967162" w14:textId="79BFEEC1" w:rsidR="002C1257" w:rsidRDefault="002C12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sectPr w:rsidR="002C1257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4869352">
    <w:abstractNumId w:val="1"/>
  </w:num>
  <w:num w:numId="2" w16cid:durableId="623735741">
    <w:abstractNumId w:val="2"/>
  </w:num>
  <w:num w:numId="3" w16cid:durableId="68853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57"/>
    <w:rsid w:val="0002326F"/>
    <w:rsid w:val="000953C7"/>
    <w:rsid w:val="002C1257"/>
    <w:rsid w:val="006B5308"/>
    <w:rsid w:val="00A0149F"/>
    <w:rsid w:val="00B9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50B475"/>
  <w15:docId w15:val="{65115749-0EBF-F94D-AB31-278D19D8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ev1">
    <w:name w:val="Élevé1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GOHEL David - ARDATA</cp:lastModifiedBy>
  <cp:revision>13</cp:revision>
  <dcterms:created xsi:type="dcterms:W3CDTF">2017-02-28T11:18:00Z</dcterms:created>
  <dcterms:modified xsi:type="dcterms:W3CDTF">2024-05-18T12:54:00Z</dcterms:modified>
  <cp:category/>
</cp:coreProperties>
</file>