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9E1C" w14:textId="78077057" w:rsidR="005B662F" w:rsidRPr="00D8762B" w:rsidRDefault="005B662F">
      <w:pPr>
        <w:rPr>
          <w:b/>
          <w:bCs/>
          <w:u w:val="single"/>
          <w:lang w:val="en-US"/>
        </w:rPr>
      </w:pPr>
      <w:r w:rsidRPr="00D8762B">
        <w:rPr>
          <w:b/>
          <w:bCs/>
          <w:u w:val="single"/>
          <w:lang w:val="en-US"/>
        </w:rPr>
        <w:t>Problem description</w:t>
      </w:r>
    </w:p>
    <w:p w14:paraId="0D638456" w14:textId="4E5C29AC" w:rsidR="00D8762B" w:rsidRDefault="005B662F" w:rsidP="005B66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Need a way of </w:t>
      </w:r>
      <w:r w:rsidR="00D8762B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communicating between two switch NOS process exchanging IPC messages related to ACL/NAT/IPSEC/Routing/Tunnel and many more features. </w:t>
      </w:r>
    </w:p>
    <w:p w14:paraId="2BEF6390" w14:textId="77777777" w:rsidR="00D8762B" w:rsidRDefault="00D8762B" w:rsidP="005B66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We also need a way of vendor neutral way. </w:t>
      </w:r>
    </w:p>
    <w:p w14:paraId="31B6D7F6" w14:textId="77777777" w:rsidR="00D8762B" w:rsidRDefault="00D8762B" w:rsidP="005B66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This made us look at SAI which is providing that vendor neutrality.</w:t>
      </w:r>
    </w:p>
    <w:p w14:paraId="5FAE129F" w14:textId="0781F77B" w:rsidR="00D8762B" w:rsidRDefault="00D8762B" w:rsidP="005B66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SAI has headers and thrift framework that can be used as communication mechanism to use between 2 process in client/server fashion.</w:t>
      </w:r>
    </w:p>
    <w:p w14:paraId="35C8C016" w14:textId="125B770C" w:rsidR="00D8762B" w:rsidRDefault="00D8762B" w:rsidP="005B66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Our NOS is well versed with </w:t>
      </w:r>
      <w:proofErr w:type="spellStart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gRPC</w:t>
      </w:r>
      <w:proofErr w:type="spellEnd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way of working and encoding based on proto-buffers. </w:t>
      </w:r>
    </w:p>
    <w:p w14:paraId="37088846" w14:textId="5976CD18" w:rsidR="005B662F" w:rsidRPr="00D8762B" w:rsidRDefault="00D8762B" w:rsidP="00D876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This made us think of generating a </w:t>
      </w:r>
      <w:r w:rsidR="005B662F" w:rsidRPr="00D8762B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.proto file </w:t>
      </w: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from existing SAI headers </w:t>
      </w:r>
      <w:r w:rsidR="005B662F" w:rsidRPr="00D8762B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and use it as communication between systems and data-serialization.</w:t>
      </w:r>
    </w:p>
    <w:p w14:paraId="35A82122" w14:textId="5FF893DA" w:rsidR="005B662F" w:rsidRDefault="00D8762B" w:rsidP="005B662F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noProof/>
          <w:color w:val="1F2328"/>
          <w:kern w:val="0"/>
          <w:sz w:val="21"/>
          <w:szCs w:val="21"/>
          <w:lang w:eastAsia="en-GB"/>
        </w:rPr>
        <w:drawing>
          <wp:inline distT="0" distB="0" distL="0" distR="0" wp14:anchorId="6451342A" wp14:editId="5E4CEC42">
            <wp:extent cx="2095500" cy="2298700"/>
            <wp:effectExtent l="0" t="0" r="0" b="0"/>
            <wp:docPr id="1060896889" name="Picture 2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6889" name="Picture 2" descr="A diagram of a network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4FB99" w14:textId="64EEA2A4" w:rsidR="00D8762B" w:rsidRDefault="00D8762B" w:rsidP="00D8762B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Methodology to reuse Thrift framework and generate </w:t>
      </w:r>
      <w:proofErr w:type="spellStart"/>
      <w:proofErr w:type="gramStart"/>
      <w:r>
        <w:rPr>
          <w:b/>
          <w:bCs/>
          <w:u w:val="single"/>
          <w:lang w:val="en-US"/>
        </w:rPr>
        <w:t>grpc</w:t>
      </w:r>
      <w:proofErr w:type="spellEnd"/>
      <w:proofErr w:type="gramEnd"/>
    </w:p>
    <w:p w14:paraId="6000634C" w14:textId="40959933" w:rsidR="008635A3" w:rsidRPr="008635A3" w:rsidRDefault="008635A3" w:rsidP="00D8762B">
      <w:pPr>
        <w:rPr>
          <w:u w:val="single"/>
          <w:lang w:val="en-US"/>
        </w:rPr>
      </w:pPr>
      <w:r w:rsidRPr="008635A3">
        <w:rPr>
          <w:u w:val="single"/>
          <w:lang w:val="en-US"/>
        </w:rPr>
        <w:t xml:space="preserve">Adding new </w:t>
      </w:r>
      <w:proofErr w:type="spellStart"/>
      <w:r w:rsidRPr="008635A3">
        <w:rPr>
          <w:u w:val="single"/>
          <w:lang w:val="en-US"/>
        </w:rPr>
        <w:t>args</w:t>
      </w:r>
      <w:proofErr w:type="spellEnd"/>
      <w:r w:rsidRPr="008635A3">
        <w:rPr>
          <w:u w:val="single"/>
          <w:lang w:val="en-US"/>
        </w:rPr>
        <w:t>/Files:</w:t>
      </w:r>
    </w:p>
    <w:p w14:paraId="56F7333F" w14:textId="1FCC35C7" w:rsidR="005B662F" w:rsidRDefault="00A922F6" w:rsidP="00A922F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 w:rsidRP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Adding a new </w:t>
      </w: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Argument</w:t>
      </w:r>
      <w:r w:rsidRP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in SAI/</w:t>
      </w:r>
      <w:proofErr w:type="spellStart"/>
      <w:r w:rsidRP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Makefile</w:t>
      </w:r>
      <w:proofErr w:type="spellEnd"/>
    </w:p>
    <w:p w14:paraId="61754D10" w14:textId="59A8D035" w:rsidR="00A922F6" w:rsidRDefault="00A922F6" w:rsidP="00A922F6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A new argument will be added into the SAI/</w:t>
      </w:r>
      <w:proofErr w:type="spellStart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Makefile</w:t>
      </w:r>
      <w:proofErr w:type="spellEnd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to take from user if he is interested in generating Thrift/</w:t>
      </w:r>
      <w:proofErr w:type="spellStart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protobuff</w:t>
      </w:r>
      <w:proofErr w:type="spellEnd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based RPC.</w:t>
      </w:r>
    </w:p>
    <w:p w14:paraId="1AC73288" w14:textId="707BE49D" w:rsidR="005B662F" w:rsidRDefault="00A922F6" w:rsidP="005B662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The same will be passed to </w:t>
      </w:r>
      <w:r w:rsidRP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GEN_SAIRPC_OPTS</w:t>
      </w: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.</w:t>
      </w:r>
    </w:p>
    <w:p w14:paraId="58792D79" w14:textId="77777777" w:rsidR="008635A3" w:rsidRDefault="008635A3" w:rsidP="00A922F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Adding a new target in meta/</w:t>
      </w:r>
      <w:proofErr w:type="spellStart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makefile</w:t>
      </w:r>
      <w:proofErr w:type="spellEnd"/>
    </w:p>
    <w:p w14:paraId="04F5ADBA" w14:textId="77777777" w:rsidR="008635A3" w:rsidRDefault="008635A3" w:rsidP="008635A3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 w:rsidRP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GEN_SAIRPC_OPTS</w:t>
      </w: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</w:t>
      </w:r>
      <w:r w:rsid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options will be passed to meta/</w:t>
      </w:r>
      <w:proofErr w:type="spellStart"/>
      <w:r w:rsid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Makefile</w:t>
      </w:r>
      <w:proofErr w:type="spellEnd"/>
      <w:r w:rsid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</w:t>
      </w:r>
    </w:p>
    <w:p w14:paraId="39DD3E33" w14:textId="519A0A03" w:rsidR="008635A3" w:rsidRDefault="008635A3" w:rsidP="008635A3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Here, </w:t>
      </w:r>
      <w:r w:rsid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further a new target will be made for </w:t>
      </w:r>
      <w:proofErr w:type="spellStart"/>
      <w:r w:rsid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grpc</w:t>
      </w:r>
      <w:proofErr w:type="spellEnd"/>
      <w:r w:rsid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. </w:t>
      </w:r>
    </w:p>
    <w:p w14:paraId="48554107" w14:textId="5EA6A38D" w:rsidR="00A922F6" w:rsidRDefault="00A922F6" w:rsidP="008635A3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The </w:t>
      </w:r>
      <w:proofErr w:type="spellStart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grpc</w:t>
      </w:r>
      <w:proofErr w:type="spellEnd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target will be only be built if the argument given by the user matches </w:t>
      </w:r>
      <w:proofErr w:type="spellStart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grpc</w:t>
      </w:r>
      <w:proofErr w:type="spellEnd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.</w:t>
      </w:r>
    </w:p>
    <w:p w14:paraId="7590112B" w14:textId="37DC10DD" w:rsidR="00A922F6" w:rsidRDefault="00A922F6" w:rsidP="00A922F6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Sample code:</w:t>
      </w:r>
    </w:p>
    <w:p w14:paraId="12058687" w14:textId="77777777" w:rsidR="00A922F6" w:rsidRPr="00A922F6" w:rsidRDefault="00A922F6" w:rsidP="00A922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</w:pPr>
      <w:proofErr w:type="spellStart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>rpc</w:t>
      </w:r>
      <w:proofErr w:type="spellEnd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 xml:space="preserve"> </w:t>
      </w:r>
      <w:proofErr w:type="spellStart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>sai.thrift</w:t>
      </w:r>
      <w:proofErr w:type="spellEnd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 xml:space="preserve"> sai_rpc_server.cpp sai_adapter.py: xml $(XMLDEPS) gensairpc.pl</w:t>
      </w:r>
    </w:p>
    <w:p w14:paraId="7906915A" w14:textId="77777777" w:rsidR="00A922F6" w:rsidRPr="00A922F6" w:rsidRDefault="00A922F6" w:rsidP="00A922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</w:pPr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 xml:space="preserve">        </w:t>
      </w:r>
      <w:proofErr w:type="spellStart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>perl</w:t>
      </w:r>
      <w:proofErr w:type="spellEnd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 xml:space="preserve"> -</w:t>
      </w:r>
      <w:proofErr w:type="spellStart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>Irpc</w:t>
      </w:r>
      <w:proofErr w:type="spellEnd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 xml:space="preserve"> gensairpc.pl $(GEN_SAIRPC_OPTS)</w:t>
      </w:r>
    </w:p>
    <w:p w14:paraId="0C031F43" w14:textId="77777777" w:rsidR="00A922F6" w:rsidRPr="00A922F6" w:rsidRDefault="00A922F6" w:rsidP="00A922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</w:pPr>
    </w:p>
    <w:p w14:paraId="580CF4A5" w14:textId="77777777" w:rsidR="00A922F6" w:rsidRPr="00A922F6" w:rsidRDefault="00A922F6" w:rsidP="00A922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</w:pPr>
      <w:proofErr w:type="spellStart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>grpc</w:t>
      </w:r>
      <w:proofErr w:type="spellEnd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 xml:space="preserve"> </w:t>
      </w:r>
      <w:proofErr w:type="spellStart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>sai.proto</w:t>
      </w:r>
      <w:proofErr w:type="spellEnd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 xml:space="preserve"> : xml $(XMLDEPS) gensaigrpc.pl</w:t>
      </w:r>
    </w:p>
    <w:p w14:paraId="1052CF21" w14:textId="0900E2D1" w:rsidR="00A922F6" w:rsidRPr="00A922F6" w:rsidRDefault="00A922F6" w:rsidP="00A922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</w:pPr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ab/>
      </w:r>
      <w:proofErr w:type="spellStart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>perl</w:t>
      </w:r>
      <w:proofErr w:type="spellEnd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 xml:space="preserve"> -</w:t>
      </w:r>
      <w:proofErr w:type="spellStart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>Irpc</w:t>
      </w:r>
      <w:proofErr w:type="spellEnd"/>
      <w:r w:rsidRPr="00A922F6">
        <w:rPr>
          <w:rFonts w:ascii="Segoe UI" w:eastAsia="Times New Roman" w:hAnsi="Segoe UI" w:cs="Segoe UI"/>
          <w:i/>
          <w:iCs/>
          <w:color w:val="1F2328"/>
          <w:kern w:val="0"/>
          <w:sz w:val="16"/>
          <w:szCs w:val="16"/>
          <w:lang w:eastAsia="en-GB"/>
          <w14:ligatures w14:val="none"/>
        </w:rPr>
        <w:t xml:space="preserve"> gensaigrpc.pl $(GEN_SAIRPC_OPTS)</w:t>
      </w:r>
    </w:p>
    <w:p w14:paraId="4BB966C9" w14:textId="77777777" w:rsidR="008635A3" w:rsidRDefault="008635A3" w:rsidP="008635A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Adding a new gensairpc.pl</w:t>
      </w:r>
    </w:p>
    <w:p w14:paraId="476388C5" w14:textId="6026857C" w:rsidR="005B662F" w:rsidRDefault="008635A3" w:rsidP="008635A3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A</w:t>
      </w:r>
      <w:r w:rsid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new </w:t>
      </w:r>
      <w:r w:rsidR="00A922F6" w:rsidRP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val="en-GB" w:eastAsia="en-GB"/>
          <w14:ligatures w14:val="none"/>
        </w:rPr>
        <w:t>gensaigrpc.pl</w:t>
      </w:r>
      <w:r w:rsid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val="en-GB" w:eastAsia="en-GB"/>
          <w14:ligatures w14:val="none"/>
        </w:rPr>
        <w:t xml:space="preserve"> </w:t>
      </w:r>
      <w:r w:rsidR="00A922F6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which is mostly similar to gensairpc.pl.</w:t>
      </w:r>
    </w:p>
    <w:p w14:paraId="4AC488F8" w14:textId="15489F6D" w:rsidR="008635A3" w:rsidRDefault="008635A3" w:rsidP="008635A3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It will have </w:t>
      </w:r>
      <w:proofErr w:type="spellStart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grpc</w:t>
      </w:r>
      <w:proofErr w:type="spellEnd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based changes.</w:t>
      </w:r>
    </w:p>
    <w:p w14:paraId="2FD85274" w14:textId="5BD5C5E9" w:rsidR="00A922F6" w:rsidRDefault="008635A3" w:rsidP="00A922F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Adding a new template file for generating proto (sai.grpc.tt)</w:t>
      </w:r>
    </w:p>
    <w:p w14:paraId="64015625" w14:textId="07A016D4" w:rsidR="008635A3" w:rsidRPr="008635A3" w:rsidRDefault="008635A3" w:rsidP="008635A3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A new sai.grpc.tt will be added to generate the .proto.</w:t>
      </w:r>
    </w:p>
    <w:p w14:paraId="1EFCAB2A" w14:textId="5585FA26" w:rsidR="008635A3" w:rsidRDefault="008635A3" w:rsidP="008635A3">
      <w:pPr>
        <w:shd w:val="clear" w:color="auto" w:fill="FFFFFF"/>
        <w:spacing w:before="100" w:beforeAutospacing="1" w:after="100" w:afterAutospacing="1"/>
        <w:rPr>
          <w:u w:val="single"/>
          <w:lang w:val="en-US"/>
        </w:rPr>
      </w:pPr>
      <w:r>
        <w:rPr>
          <w:u w:val="single"/>
          <w:lang w:val="en-US"/>
        </w:rPr>
        <w:lastRenderedPageBreak/>
        <w:t xml:space="preserve">Use of existing </w:t>
      </w:r>
      <w:r w:rsidRPr="008635A3">
        <w:rPr>
          <w:u w:val="single"/>
          <w:lang w:val="en-US"/>
        </w:rPr>
        <w:t>Files:</w:t>
      </w:r>
    </w:p>
    <w:p w14:paraId="2AFDF1D6" w14:textId="0120EFD1" w:rsidR="008635A3" w:rsidRDefault="008635A3" w:rsidP="008635A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Intend to use the existing </w:t>
      </w:r>
      <w:proofErr w:type="spellStart"/>
      <w:r w:rsidR="001541B2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perl</w:t>
      </w:r>
      <w:proofErr w:type="spellEnd"/>
      <w:r w:rsidR="001541B2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module (*.</w:t>
      </w: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pm</w:t>
      </w:r>
      <w:r w:rsidR="001541B2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)</w:t>
      </w: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files. </w:t>
      </w:r>
    </w:p>
    <w:p w14:paraId="0D516EC6" w14:textId="125DEA7C" w:rsidR="008635A3" w:rsidRDefault="001541B2" w:rsidP="008635A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Use existing pearl files, .c files, .</w:t>
      </w:r>
      <w:proofErr w:type="spellStart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sh</w:t>
      </w:r>
      <w:proofErr w:type="spellEnd"/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files.</w:t>
      </w:r>
    </w:p>
    <w:p w14:paraId="72CF1B49" w14:textId="1A656B86" w:rsidR="001541B2" w:rsidRDefault="001541B2" w:rsidP="001541B2">
      <w:pPr>
        <w:shd w:val="clear" w:color="auto" w:fill="FFFFFF"/>
        <w:spacing w:before="100" w:beforeAutospacing="1" w:after="100" w:afterAutospacing="1"/>
        <w:rPr>
          <w:u w:val="single"/>
          <w:lang w:val="en-US"/>
        </w:rPr>
      </w:pPr>
      <w:r w:rsidRPr="001541B2">
        <w:rPr>
          <w:u w:val="single"/>
          <w:lang w:val="en-US"/>
        </w:rPr>
        <w:t>End output:</w:t>
      </w:r>
    </w:p>
    <w:p w14:paraId="4C2C31BF" w14:textId="72804196" w:rsidR="001541B2" w:rsidRDefault="001541B2" w:rsidP="001541B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 w:rsidRPr="001541B2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Intend to generate</w:t>
      </w: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</w:t>
      </w:r>
      <w:r w:rsidRPr="001541B2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.proto as of now</w:t>
      </w: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.</w:t>
      </w:r>
    </w:p>
    <w:p w14:paraId="379DC516" w14:textId="1B49F589" w:rsidR="001541B2" w:rsidRPr="001541B2" w:rsidRDefault="001541B2" w:rsidP="001541B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The user can take the proto file and generate his client/server code in his own language and integrate in his NOS.</w:t>
      </w:r>
    </w:p>
    <w:p w14:paraId="45F1B12C" w14:textId="77777777" w:rsidR="001541B2" w:rsidRPr="001541B2" w:rsidRDefault="001541B2" w:rsidP="001541B2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</w:p>
    <w:p w14:paraId="6783D2C7" w14:textId="77777777" w:rsidR="008635A3" w:rsidRPr="008635A3" w:rsidRDefault="008635A3" w:rsidP="008635A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</w:p>
    <w:p w14:paraId="2CCA45FB" w14:textId="77777777" w:rsidR="008635A3" w:rsidRDefault="008635A3" w:rsidP="008635A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</w:p>
    <w:p w14:paraId="7EBEBC6C" w14:textId="77777777" w:rsidR="008635A3" w:rsidRPr="008635A3" w:rsidRDefault="008635A3" w:rsidP="008635A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</w:p>
    <w:p w14:paraId="5E58CD4B" w14:textId="77777777" w:rsidR="00A922F6" w:rsidRPr="005B662F" w:rsidRDefault="00A922F6" w:rsidP="005B662F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</w:p>
    <w:p w14:paraId="070E19D0" w14:textId="7766B656" w:rsidR="005B662F" w:rsidRPr="005B662F" w:rsidRDefault="005B662F" w:rsidP="005B662F">
      <w:pPr>
        <w:shd w:val="clear" w:color="auto" w:fill="FFFFFF"/>
        <w:spacing w:after="240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Right now, we don't have any GPB notes/HLD for SAI. We will try to </w:t>
      </w:r>
      <w:proofErr w:type="spellStart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comeup</w:t>
      </w:r>
      <w:proofErr w:type="spellEnd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with a draft in few weeks if community is OK to go-ahead with this layer on top of SAI.</w:t>
      </w:r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br/>
        <w:t xml:space="preserve">At high level, the thought process is to use the same xml generated (while compiling for thrift </w:t>
      </w:r>
      <w:proofErr w:type="spellStart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rpc</w:t>
      </w:r>
      <w:proofErr w:type="spellEnd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) and use that xml to generate a .proto, server and client libraries for all supported features in SAI.</w:t>
      </w:r>
    </w:p>
    <w:p w14:paraId="4300FB88" w14:textId="77777777" w:rsidR="005B662F" w:rsidRPr="005B662F" w:rsidRDefault="005B662F" w:rsidP="005B662F">
      <w:pPr>
        <w:shd w:val="clear" w:color="auto" w:fill="FFFFFF"/>
        <w:spacing w:after="240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We are thinking about:</w:t>
      </w:r>
    </w:p>
    <w:p w14:paraId="17BE6860" w14:textId="77777777" w:rsidR="005B662F" w:rsidRPr="005B662F" w:rsidRDefault="005B662F" w:rsidP="005B66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when we "make </w:t>
      </w:r>
      <w:proofErr w:type="spellStart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sai</w:t>
      </w:r>
      <w:proofErr w:type="spellEnd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",</w:t>
      </w:r>
    </w:p>
    <w:p w14:paraId="7EB6E7CA" w14:textId="77777777" w:rsidR="005B662F" w:rsidRPr="005B662F" w:rsidRDefault="005B662F" w:rsidP="005B662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.proto files will be generated along with </w:t>
      </w:r>
      <w:proofErr w:type="spellStart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gpb</w:t>
      </w:r>
      <w:proofErr w:type="spellEnd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server and client APIs.</w:t>
      </w:r>
    </w:p>
    <w:p w14:paraId="49E72412" w14:textId="77777777" w:rsidR="005B662F" w:rsidRPr="005B662F" w:rsidRDefault="005B662F" w:rsidP="005B662F">
      <w:pPr>
        <w:numPr>
          <w:ilvl w:val="1"/>
          <w:numId w:val="2"/>
        </w:numPr>
        <w:shd w:val="clear" w:color="auto" w:fill="FFFFFF"/>
        <w:spacing w:before="60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libsai.so will be built containing the server-code, </w:t>
      </w:r>
      <w:proofErr w:type="spellStart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sai</w:t>
      </w:r>
      <w:proofErr w:type="spellEnd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-adapter.</w:t>
      </w:r>
    </w:p>
    <w:p w14:paraId="435FB1C3" w14:textId="77777777" w:rsidR="005B662F" w:rsidRPr="005B662F" w:rsidRDefault="005B662F" w:rsidP="005B662F">
      <w:pPr>
        <w:numPr>
          <w:ilvl w:val="1"/>
          <w:numId w:val="2"/>
        </w:numPr>
        <w:shd w:val="clear" w:color="auto" w:fill="FFFFFF"/>
        <w:spacing w:before="60" w:after="100" w:afterAutospacing="1"/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</w:pPr>
      <w:proofErr w:type="spellStart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>clinet</w:t>
      </w:r>
      <w:proofErr w:type="spellEnd"/>
      <w:r w:rsidRPr="005B662F">
        <w:rPr>
          <w:rFonts w:ascii="Segoe UI" w:eastAsia="Times New Roman" w:hAnsi="Segoe UI" w:cs="Segoe UI"/>
          <w:color w:val="1F2328"/>
          <w:kern w:val="0"/>
          <w:sz w:val="21"/>
          <w:szCs w:val="21"/>
          <w:lang w:eastAsia="en-GB"/>
          <w14:ligatures w14:val="none"/>
        </w:rPr>
        <w:t xml:space="preserve"> lib.so will also be build.</w:t>
      </w:r>
    </w:p>
    <w:p w14:paraId="19FFE8A9" w14:textId="77777777" w:rsidR="005B662F" w:rsidRDefault="005B662F">
      <w:pPr>
        <w:rPr>
          <w:lang w:val="en-US"/>
        </w:rPr>
      </w:pPr>
    </w:p>
    <w:p w14:paraId="39EB9A20" w14:textId="77777777" w:rsidR="005B662F" w:rsidRDefault="005B662F">
      <w:pPr>
        <w:rPr>
          <w:lang w:val="en-US"/>
        </w:rPr>
      </w:pPr>
    </w:p>
    <w:p w14:paraId="102714E3" w14:textId="4CA39082" w:rsidR="00570E6B" w:rsidRDefault="005B662F">
      <w:pPr>
        <w:rPr>
          <w:lang w:val="en-US"/>
        </w:rPr>
      </w:pPr>
      <w:proofErr w:type="spellStart"/>
      <w:r>
        <w:rPr>
          <w:lang w:val="en-US"/>
        </w:rPr>
        <w:t>Highlevel</w:t>
      </w:r>
      <w:proofErr w:type="spellEnd"/>
      <w:r>
        <w:rPr>
          <w:lang w:val="en-US"/>
        </w:rPr>
        <w:t xml:space="preserve"> changes anticipated:</w:t>
      </w:r>
    </w:p>
    <w:p w14:paraId="21DD3C33" w14:textId="77777777" w:rsidR="005B662F" w:rsidRPr="005B662F" w:rsidRDefault="005B662F">
      <w:pPr>
        <w:rPr>
          <w:lang w:val="en-US"/>
        </w:rPr>
      </w:pPr>
    </w:p>
    <w:sectPr w:rsidR="005B662F" w:rsidRPr="005B662F" w:rsidSect="00850E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C7F08"/>
    <w:multiLevelType w:val="multilevel"/>
    <w:tmpl w:val="6CE8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03749"/>
    <w:multiLevelType w:val="hybridMultilevel"/>
    <w:tmpl w:val="A7BC7780"/>
    <w:lvl w:ilvl="0" w:tplc="D07810F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3C86"/>
    <w:multiLevelType w:val="hybridMultilevel"/>
    <w:tmpl w:val="7B3ADE36"/>
    <w:lvl w:ilvl="0" w:tplc="327067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F3383"/>
    <w:multiLevelType w:val="multilevel"/>
    <w:tmpl w:val="EBE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725483">
    <w:abstractNumId w:val="0"/>
  </w:num>
  <w:num w:numId="2" w16cid:durableId="1327517088">
    <w:abstractNumId w:val="3"/>
  </w:num>
  <w:num w:numId="3" w16cid:durableId="1179999123">
    <w:abstractNumId w:val="1"/>
  </w:num>
  <w:num w:numId="4" w16cid:durableId="204158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2F"/>
    <w:rsid w:val="000E4BC7"/>
    <w:rsid w:val="001541B2"/>
    <w:rsid w:val="001E4073"/>
    <w:rsid w:val="001E7ED0"/>
    <w:rsid w:val="002E366C"/>
    <w:rsid w:val="00421728"/>
    <w:rsid w:val="0046077C"/>
    <w:rsid w:val="00463F55"/>
    <w:rsid w:val="00570E6B"/>
    <w:rsid w:val="005B662F"/>
    <w:rsid w:val="0068065F"/>
    <w:rsid w:val="007B1818"/>
    <w:rsid w:val="0083705C"/>
    <w:rsid w:val="00850E17"/>
    <w:rsid w:val="008635A3"/>
    <w:rsid w:val="009565E9"/>
    <w:rsid w:val="009E7677"/>
    <w:rsid w:val="00A16965"/>
    <w:rsid w:val="00A922F6"/>
    <w:rsid w:val="00C13CD8"/>
    <w:rsid w:val="00D8762B"/>
    <w:rsid w:val="00E971EB"/>
    <w:rsid w:val="00E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1100"/>
  <w15:chartTrackingRefBased/>
  <w15:docId w15:val="{AF424C5B-87F3-B84D-BBF2-25C98B87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F6"/>
  </w:style>
  <w:style w:type="paragraph" w:styleId="Heading1">
    <w:name w:val="heading 1"/>
    <w:basedOn w:val="Normal"/>
    <w:next w:val="Normal"/>
    <w:link w:val="Heading1Char"/>
    <w:uiPriority w:val="9"/>
    <w:qFormat/>
    <w:rsid w:val="005B6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6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6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6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6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6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6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66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2024-03-04T06:02:00Z</dcterms:created>
  <dcterms:modified xsi:type="dcterms:W3CDTF">2024-03-04T08:24:00Z</dcterms:modified>
</cp:coreProperties>
</file>